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F89CF" w14:textId="77777777" w:rsidR="008D4157" w:rsidRDefault="00403615" w:rsidP="001E18BE">
      <w:pPr>
        <w:spacing w:beforeLines="1" w:before="2" w:afterLines="1" w:after="2"/>
        <w:jc w:val="center"/>
        <w:outlineLvl w:val="1"/>
        <w:rPr>
          <w:rFonts w:ascii="Times" w:hAnsi="Times"/>
          <w:b/>
          <w:sz w:val="36"/>
          <w:szCs w:val="20"/>
        </w:rPr>
      </w:pPr>
      <w:r>
        <w:rPr>
          <w:rFonts w:ascii="Times" w:hAnsi="Times"/>
          <w:b/>
          <w:noProof/>
          <w:sz w:val="36"/>
          <w:szCs w:val="20"/>
          <w:lang w:eastAsia="en-US"/>
        </w:rPr>
        <w:drawing>
          <wp:inline distT="0" distB="0" distL="0" distR="0" wp14:anchorId="6AEECA9F" wp14:editId="65E0336A">
            <wp:extent cx="2905760" cy="975360"/>
            <wp:effectExtent l="0" t="0" r="0" b="0"/>
            <wp:docPr id="2" name="Picture 2" descr="Macintosh HD:Users:Samantha:Files:Prof Orgs:SSTC:AIAA-Blue_New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mantha:Files:Prof Orgs:SSTC:AIAA-Blue_NewTa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3" b="14286"/>
                    <a:stretch/>
                  </pic:blipFill>
                  <pic:spPr bwMode="auto">
                    <a:xfrm>
                      <a:off x="0" y="0"/>
                      <a:ext cx="29057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6C2C2" w14:textId="6F8F9A2F" w:rsidR="00C54966" w:rsidRPr="001E18BE" w:rsidRDefault="00F80F8A" w:rsidP="001E18BE">
      <w:pPr>
        <w:spacing w:beforeLines="1" w:before="2" w:afterLines="1" w:after="2"/>
        <w:jc w:val="center"/>
        <w:outlineLvl w:val="1"/>
        <w:rPr>
          <w:rFonts w:ascii="Times" w:hAnsi="Times"/>
          <w:b/>
          <w:sz w:val="32"/>
          <w:szCs w:val="20"/>
        </w:rPr>
      </w:pPr>
      <w:r>
        <w:rPr>
          <w:rFonts w:ascii="Times" w:hAnsi="Times"/>
          <w:b/>
          <w:sz w:val="32"/>
          <w:szCs w:val="20"/>
        </w:rPr>
        <w:t>2017</w:t>
      </w:r>
      <w:r w:rsidR="00C54966" w:rsidRPr="001E18BE">
        <w:rPr>
          <w:rFonts w:ascii="Times" w:hAnsi="Times"/>
          <w:b/>
          <w:sz w:val="32"/>
          <w:szCs w:val="20"/>
        </w:rPr>
        <w:t xml:space="preserve"> </w:t>
      </w:r>
      <w:r w:rsidR="00AF4F3E" w:rsidRPr="001E18BE">
        <w:rPr>
          <w:rFonts w:ascii="Times" w:hAnsi="Times"/>
          <w:b/>
          <w:sz w:val="32"/>
          <w:szCs w:val="20"/>
        </w:rPr>
        <w:t>Space Systems</w:t>
      </w:r>
      <w:r w:rsidR="00050F71" w:rsidRPr="001E18BE">
        <w:rPr>
          <w:rFonts w:ascii="Times" w:hAnsi="Times"/>
          <w:b/>
          <w:sz w:val="32"/>
          <w:szCs w:val="20"/>
        </w:rPr>
        <w:t xml:space="preserve"> </w:t>
      </w:r>
      <w:r w:rsidR="00C54966" w:rsidRPr="001E18BE">
        <w:rPr>
          <w:rFonts w:ascii="Times" w:hAnsi="Times"/>
          <w:b/>
          <w:sz w:val="32"/>
          <w:szCs w:val="20"/>
        </w:rPr>
        <w:t>AIAA Essay Contest</w:t>
      </w:r>
    </w:p>
    <w:p w14:paraId="067A705C" w14:textId="77777777" w:rsidR="00815208" w:rsidRPr="004B734D" w:rsidRDefault="00C54966" w:rsidP="004B734D">
      <w:pPr>
        <w:pStyle w:val="Heading3"/>
        <w:spacing w:before="2" w:after="2"/>
        <w:jc w:val="center"/>
        <w:rPr>
          <w:rFonts w:ascii="Helvetica" w:hAnsi="Helvetica"/>
          <w:b w:val="0"/>
          <w:bCs w:val="0"/>
          <w:color w:val="000099"/>
          <w:sz w:val="20"/>
          <w:szCs w:val="22"/>
        </w:rPr>
        <w:sectPr w:rsidR="00815208" w:rsidRPr="004B734D" w:rsidSect="001E18BE">
          <w:pgSz w:w="12240" w:h="15840"/>
          <w:pgMar w:top="864" w:right="1800" w:bottom="864" w:left="1800" w:header="720" w:footer="720" w:gutter="0"/>
          <w:cols w:space="720"/>
        </w:sectPr>
      </w:pPr>
      <w:r w:rsidRPr="00C54966">
        <w:rPr>
          <w:rFonts w:ascii="Times" w:hAnsi="Times"/>
          <w:sz w:val="20"/>
          <w:szCs w:val="20"/>
        </w:rPr>
        <w:br/>
      </w:r>
      <w:r w:rsidR="00050F71" w:rsidRPr="001E18BE">
        <w:rPr>
          <w:b w:val="0"/>
          <w:sz w:val="20"/>
        </w:rPr>
        <w:t>THE</w:t>
      </w:r>
      <w:r w:rsidR="00050F71" w:rsidRPr="001E18BE">
        <w:rPr>
          <w:sz w:val="20"/>
        </w:rPr>
        <w:t xml:space="preserve"> </w:t>
      </w:r>
      <w:r w:rsidR="00815208" w:rsidRPr="001E18BE">
        <w:rPr>
          <w:b w:val="0"/>
          <w:sz w:val="20"/>
        </w:rPr>
        <w:t>AMERICAN INSTITUTE OF AERONAUTICS AND ASTRONAUTICS (AIAA)</w:t>
      </w:r>
      <w:r w:rsidR="00815208" w:rsidRPr="001E18BE">
        <w:rPr>
          <w:sz w:val="20"/>
        </w:rPr>
        <w:t xml:space="preserve"> </w:t>
      </w:r>
      <w:r w:rsidR="00815208" w:rsidRPr="001E18BE">
        <w:rPr>
          <w:sz w:val="20"/>
        </w:rPr>
        <w:br/>
      </w:r>
      <w:r w:rsidR="00815208" w:rsidRPr="001E18BE">
        <w:rPr>
          <w:b w:val="0"/>
          <w:sz w:val="20"/>
        </w:rPr>
        <w:t>AND THE AIAA SPACE SYSTEMS TECHNICAL COMMITTEE</w:t>
      </w:r>
      <w:r w:rsidR="00815208" w:rsidRPr="001E18BE">
        <w:rPr>
          <w:sz w:val="20"/>
        </w:rPr>
        <w:t xml:space="preserve"> </w:t>
      </w:r>
      <w:r w:rsidR="00815208" w:rsidRPr="001E18BE">
        <w:rPr>
          <w:sz w:val="20"/>
        </w:rPr>
        <w:br/>
        <w:t xml:space="preserve">INVITE YOU TO PARTICIPATE IN </w:t>
      </w:r>
      <w:r w:rsidR="00AF4F3E" w:rsidRPr="001E18BE">
        <w:rPr>
          <w:sz w:val="20"/>
        </w:rPr>
        <w:t>A</w:t>
      </w:r>
      <w:r w:rsidR="00815208">
        <w:t xml:space="preserve"> </w:t>
      </w:r>
      <w:r w:rsidR="00815208">
        <w:br/>
      </w:r>
      <w:r w:rsidR="00050F71">
        <w:rPr>
          <w:rFonts w:ascii="Helvetica" w:hAnsi="Helvetica"/>
          <w:b w:val="0"/>
          <w:bCs w:val="0"/>
          <w:color w:val="000099"/>
          <w:sz w:val="28"/>
          <w:szCs w:val="28"/>
        </w:rPr>
        <w:t xml:space="preserve">National </w:t>
      </w:r>
      <w:r w:rsidR="00815208">
        <w:rPr>
          <w:rFonts w:ascii="Helvetica" w:hAnsi="Helvetica"/>
          <w:b w:val="0"/>
          <w:bCs w:val="0"/>
          <w:color w:val="000099"/>
          <w:sz w:val="28"/>
          <w:szCs w:val="28"/>
        </w:rPr>
        <w:t>Annual Essay Contest</w:t>
      </w:r>
      <w:r w:rsidR="00815208">
        <w:t xml:space="preserve"> </w:t>
      </w:r>
      <w:r w:rsidR="00815208">
        <w:br/>
      </w:r>
      <w:r w:rsidR="00815208" w:rsidRPr="001E18BE">
        <w:rPr>
          <w:rFonts w:ascii="Helvetica" w:hAnsi="Helvetica"/>
          <w:b w:val="0"/>
          <w:bCs w:val="0"/>
          <w:color w:val="000099"/>
          <w:sz w:val="20"/>
          <w:szCs w:val="22"/>
        </w:rPr>
        <w:t>for students in Seventh and Eighth Grade</w:t>
      </w:r>
      <w:r w:rsidR="004B734D">
        <w:rPr>
          <w:rFonts w:ascii="Helvetica" w:hAnsi="Helvetica"/>
          <w:b w:val="0"/>
          <w:bCs w:val="0"/>
          <w:color w:val="000099"/>
          <w:sz w:val="20"/>
          <w:szCs w:val="22"/>
        </w:rPr>
        <w:t xml:space="preserve"> t</w:t>
      </w:r>
      <w:r w:rsidR="00AF4F3E" w:rsidRPr="001E18BE">
        <w:rPr>
          <w:rFonts w:ascii="Helvetica" w:hAnsi="Helvetica"/>
          <w:b w:val="0"/>
          <w:bCs w:val="0"/>
          <w:color w:val="000099"/>
          <w:sz w:val="20"/>
          <w:szCs w:val="22"/>
        </w:rPr>
        <w:t>hrough</w:t>
      </w:r>
      <w:r w:rsidR="00050F71" w:rsidRPr="001E18BE">
        <w:rPr>
          <w:rFonts w:ascii="Helvetica" w:hAnsi="Helvetica"/>
          <w:bCs w:val="0"/>
          <w:color w:val="000099"/>
          <w:sz w:val="20"/>
          <w:szCs w:val="22"/>
        </w:rPr>
        <w:t xml:space="preserve"> </w:t>
      </w:r>
      <w:r w:rsidR="00050F71" w:rsidRPr="001E18BE">
        <w:rPr>
          <w:rFonts w:ascii="Helvetica" w:hAnsi="Helvetica"/>
          <w:b w:val="0"/>
          <w:bCs w:val="0"/>
          <w:color w:val="000099"/>
          <w:sz w:val="20"/>
          <w:szCs w:val="22"/>
        </w:rPr>
        <w:t>AIAA Sections</w:t>
      </w:r>
    </w:p>
    <w:p w14:paraId="34B676CD" w14:textId="5C40E21C" w:rsidR="008703E6" w:rsidRDefault="00C54966" w:rsidP="008703E6">
      <w:pPr>
        <w:pStyle w:val="Heading3"/>
        <w:spacing w:before="2" w:after="2"/>
        <w:jc w:val="center"/>
      </w:pPr>
      <w:r w:rsidRPr="00C54966">
        <w:rPr>
          <w:rFonts w:ascii="Times" w:hAnsi="Times"/>
          <w:sz w:val="20"/>
          <w:szCs w:val="20"/>
        </w:rPr>
        <w:lastRenderedPageBreak/>
        <w:br/>
      </w:r>
      <w:r w:rsidR="008703E6">
        <w:rPr>
          <w:rFonts w:ascii="Helvetica" w:hAnsi="Helvetica" w:cs="Helvetica"/>
          <w:noProof/>
          <w:lang w:eastAsia="en-US"/>
        </w:rPr>
        <w:drawing>
          <wp:inline distT="0" distB="0" distL="0" distR="0" wp14:anchorId="402F3585" wp14:editId="6E2517FD">
            <wp:extent cx="1824228" cy="17373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2" t="7143" r="3928" b="7143"/>
                    <a:stretch/>
                  </pic:blipFill>
                  <pic:spPr bwMode="auto">
                    <a:xfrm>
                      <a:off x="0" y="0"/>
                      <a:ext cx="1824228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5F6FA" w14:textId="77777777" w:rsidR="008703E6" w:rsidRDefault="008703E6" w:rsidP="00815208">
      <w:pPr>
        <w:pStyle w:val="Heading3"/>
        <w:spacing w:before="2" w:after="2"/>
      </w:pPr>
    </w:p>
    <w:p w14:paraId="223531C5" w14:textId="56F874CE" w:rsidR="00815208" w:rsidRDefault="00815208" w:rsidP="00815208">
      <w:pPr>
        <w:pStyle w:val="Heading3"/>
        <w:spacing w:before="2" w:after="2"/>
      </w:pPr>
      <w:r>
        <w:t>THEME</w:t>
      </w:r>
      <w:r w:rsidR="008703E6">
        <w:t>:</w:t>
      </w:r>
    </w:p>
    <w:p w14:paraId="6DC31CD1" w14:textId="32A0BD05" w:rsidR="00E83DEE" w:rsidRPr="00081D75" w:rsidRDefault="00F80F8A" w:rsidP="00E83DEE">
      <w:pPr>
        <w:rPr>
          <w:rFonts w:ascii="Helvetica" w:hAnsi="Helvetica" w:cs="Times New Roman"/>
          <w:color w:val="000099"/>
          <w:sz w:val="28"/>
          <w:szCs w:val="32"/>
        </w:rPr>
      </w:pPr>
      <w:r w:rsidRPr="00F80F8A">
        <w:rPr>
          <w:rFonts w:ascii="Times" w:hAnsi="Times" w:cs="Arial"/>
          <w:color w:val="1A1A1A"/>
          <w:sz w:val="20"/>
          <w:szCs w:val="20"/>
        </w:rPr>
        <w:t>Choose one of the aspects of the Juno spacecraft listed on the webpage below. Describe how it works and why</w:t>
      </w:r>
      <w:r w:rsidR="000A0CA6">
        <w:rPr>
          <w:rFonts w:ascii="Times" w:hAnsi="Times" w:cs="Arial"/>
          <w:color w:val="1A1A1A"/>
          <w:sz w:val="20"/>
          <w:szCs w:val="20"/>
        </w:rPr>
        <w:t xml:space="preserve"> it helps discovery at</w:t>
      </w:r>
      <w:r>
        <w:rPr>
          <w:rFonts w:ascii="Times" w:hAnsi="Times" w:cs="Arial"/>
          <w:color w:val="1A1A1A"/>
          <w:sz w:val="20"/>
          <w:szCs w:val="20"/>
        </w:rPr>
        <w:t xml:space="preserve"> Jupiter.</w:t>
      </w:r>
      <w:r w:rsidRPr="00F80F8A">
        <w:rPr>
          <w:rFonts w:ascii="Times" w:hAnsi="Times" w:cs="Arial"/>
          <w:color w:val="1A1A1A"/>
          <w:sz w:val="20"/>
          <w:szCs w:val="20"/>
        </w:rPr>
        <w:t xml:space="preserve"> (</w:t>
      </w:r>
      <w:hyperlink r:id="rId7" w:history="1">
        <w:r w:rsidRPr="00F80F8A">
          <w:rPr>
            <w:rFonts w:ascii="Times" w:hAnsi="Times" w:cs="Arial"/>
            <w:color w:val="103CC0"/>
            <w:sz w:val="20"/>
            <w:szCs w:val="20"/>
            <w:u w:val="single" w:color="103CC0"/>
          </w:rPr>
          <w:t>https://www.missionjuno.swri.edu/spac</w:t>
        </w:r>
        <w:r w:rsidRPr="00F80F8A">
          <w:rPr>
            <w:rFonts w:ascii="Times" w:hAnsi="Times" w:cs="Arial"/>
            <w:color w:val="103CC0"/>
            <w:sz w:val="20"/>
            <w:szCs w:val="20"/>
            <w:u w:val="single" w:color="103CC0"/>
          </w:rPr>
          <w:t>e</w:t>
        </w:r>
        <w:r w:rsidRPr="00F80F8A">
          <w:rPr>
            <w:rFonts w:ascii="Times" w:hAnsi="Times" w:cs="Arial"/>
            <w:color w:val="103CC0"/>
            <w:sz w:val="20"/>
            <w:szCs w:val="20"/>
            <w:u w:val="single" w:color="103CC0"/>
          </w:rPr>
          <w:t>craft/juno-spacecraft</w:t>
        </w:r>
      </w:hyperlink>
      <w:r w:rsidRPr="00F80F8A">
        <w:rPr>
          <w:rFonts w:ascii="Times" w:hAnsi="Times" w:cs="Arial"/>
          <w:color w:val="1A1A1A"/>
          <w:sz w:val="20"/>
          <w:szCs w:val="20"/>
        </w:rPr>
        <w:t>)</w:t>
      </w:r>
      <w:r w:rsidR="00C54966" w:rsidRPr="00C54966">
        <w:rPr>
          <w:rFonts w:ascii="Times" w:hAnsi="Times"/>
          <w:sz w:val="20"/>
          <w:szCs w:val="20"/>
        </w:rPr>
        <w:br/>
      </w:r>
      <w:r w:rsidR="00C54966" w:rsidRPr="00C54966">
        <w:rPr>
          <w:rFonts w:ascii="Times" w:hAnsi="Times"/>
          <w:sz w:val="20"/>
          <w:szCs w:val="20"/>
        </w:rPr>
        <w:br/>
      </w:r>
      <w:r w:rsidR="00C54966" w:rsidRPr="00815208">
        <w:rPr>
          <w:rFonts w:asciiTheme="majorHAnsi" w:eastAsiaTheme="majorEastAsia" w:hAnsiTheme="majorHAnsi" w:cstheme="majorBidi"/>
          <w:b/>
          <w:bCs/>
          <w:color w:val="4F81BD" w:themeColor="accent1"/>
        </w:rPr>
        <w:t>REQUIREMENTS:</w:t>
      </w:r>
      <w:r w:rsidR="004835B1">
        <w:rPr>
          <w:rFonts w:ascii="Times" w:hAnsi="Times"/>
          <w:sz w:val="20"/>
          <w:szCs w:val="20"/>
        </w:rPr>
        <w:t xml:space="preserve"> </w:t>
      </w:r>
      <w:r w:rsidR="00C54966" w:rsidRPr="00C54966">
        <w:rPr>
          <w:rFonts w:ascii="Times" w:hAnsi="Times"/>
          <w:sz w:val="20"/>
          <w:szCs w:val="20"/>
        </w:rPr>
        <w:br/>
        <w:t>• Double-spaced, typewritten (size 12 fo</w:t>
      </w:r>
      <w:r w:rsidR="00B3619F">
        <w:rPr>
          <w:rFonts w:ascii="Times" w:hAnsi="Times"/>
          <w:sz w:val="20"/>
          <w:szCs w:val="20"/>
        </w:rPr>
        <w:t>nt) essay, in 1</w:t>
      </w:r>
      <w:r w:rsidR="008703E6">
        <w:rPr>
          <w:rFonts w:ascii="Times" w:hAnsi="Times"/>
          <w:sz w:val="20"/>
          <w:szCs w:val="20"/>
        </w:rPr>
        <w:t>,</w:t>
      </w:r>
      <w:r w:rsidR="00B3619F">
        <w:rPr>
          <w:rFonts w:ascii="Times" w:hAnsi="Times"/>
          <w:sz w:val="20"/>
          <w:szCs w:val="20"/>
        </w:rPr>
        <w:t>00</w:t>
      </w:r>
      <w:r w:rsidR="008703E6">
        <w:rPr>
          <w:rFonts w:ascii="Times" w:hAnsi="Times"/>
          <w:sz w:val="20"/>
          <w:szCs w:val="20"/>
        </w:rPr>
        <w:t>0 words or less</w:t>
      </w:r>
      <w:r w:rsidR="00C54966" w:rsidRPr="00C54966">
        <w:rPr>
          <w:rFonts w:ascii="Times" w:hAnsi="Times"/>
          <w:sz w:val="20"/>
          <w:szCs w:val="20"/>
        </w:rPr>
        <w:br/>
        <w:t>• Student name, teacher name, grade, and school name must be written i</w:t>
      </w:r>
      <w:r w:rsidR="001E18BE">
        <w:rPr>
          <w:rFonts w:ascii="Times" w:hAnsi="Times"/>
          <w:sz w:val="20"/>
          <w:szCs w:val="20"/>
        </w:rPr>
        <w:t>n the top right hand corner of t</w:t>
      </w:r>
      <w:r w:rsidR="008703E6">
        <w:rPr>
          <w:rFonts w:ascii="Times" w:hAnsi="Times"/>
          <w:sz w:val="20"/>
          <w:szCs w:val="20"/>
        </w:rPr>
        <w:t>he essay</w:t>
      </w:r>
      <w:r w:rsidR="00C54966" w:rsidRPr="00C54966">
        <w:rPr>
          <w:rFonts w:ascii="Times" w:hAnsi="Times"/>
          <w:sz w:val="20"/>
          <w:szCs w:val="20"/>
        </w:rPr>
        <w:br/>
        <w:t xml:space="preserve">• </w:t>
      </w:r>
      <w:r w:rsidR="008703E6">
        <w:rPr>
          <w:rFonts w:ascii="Times" w:hAnsi="Times"/>
          <w:sz w:val="20"/>
          <w:szCs w:val="20"/>
        </w:rPr>
        <w:t>Include</w:t>
      </w:r>
      <w:r w:rsidR="00C54966" w:rsidRPr="00C54966">
        <w:rPr>
          <w:rFonts w:ascii="Times" w:hAnsi="Times"/>
          <w:sz w:val="20"/>
          <w:szCs w:val="20"/>
        </w:rPr>
        <w:t xml:space="preserve"> </w:t>
      </w:r>
      <w:r w:rsidR="000A0CA6">
        <w:rPr>
          <w:rFonts w:ascii="Times" w:hAnsi="Times"/>
          <w:sz w:val="20"/>
          <w:szCs w:val="20"/>
        </w:rPr>
        <w:t>student and teacher</w:t>
      </w:r>
      <w:r w:rsidR="00C54966" w:rsidRPr="00C54966">
        <w:rPr>
          <w:rFonts w:ascii="Times" w:hAnsi="Times"/>
          <w:sz w:val="20"/>
          <w:szCs w:val="20"/>
        </w:rPr>
        <w:t xml:space="preserve"> </w:t>
      </w:r>
      <w:r w:rsidR="008703E6">
        <w:rPr>
          <w:rFonts w:ascii="Times" w:hAnsi="Times"/>
          <w:sz w:val="20"/>
          <w:szCs w:val="20"/>
        </w:rPr>
        <w:t xml:space="preserve">name, phone, e-mail, and </w:t>
      </w:r>
      <w:r w:rsidR="000A0CA6">
        <w:rPr>
          <w:rFonts w:ascii="Times" w:hAnsi="Times"/>
          <w:sz w:val="20"/>
          <w:szCs w:val="20"/>
        </w:rPr>
        <w:t xml:space="preserve">mailing </w:t>
      </w:r>
      <w:r w:rsidR="008703E6">
        <w:rPr>
          <w:rFonts w:ascii="Times" w:hAnsi="Times"/>
          <w:sz w:val="20"/>
          <w:szCs w:val="20"/>
        </w:rPr>
        <w:t>address</w:t>
      </w:r>
      <w:r w:rsidR="000A0CA6">
        <w:rPr>
          <w:rFonts w:ascii="Times" w:hAnsi="Times"/>
          <w:sz w:val="20"/>
          <w:szCs w:val="20"/>
        </w:rPr>
        <w:t xml:space="preserve"> </w:t>
      </w:r>
      <w:r w:rsidR="008703E6">
        <w:rPr>
          <w:rFonts w:ascii="Times" w:hAnsi="Times"/>
          <w:sz w:val="20"/>
          <w:szCs w:val="20"/>
        </w:rPr>
        <w:t>for notification and awards</w:t>
      </w:r>
      <w:r w:rsidR="00C54966" w:rsidRPr="00C54966">
        <w:rPr>
          <w:rFonts w:ascii="Times" w:hAnsi="Times"/>
          <w:sz w:val="20"/>
          <w:szCs w:val="20"/>
        </w:rPr>
        <w:br/>
      </w:r>
      <w:bookmarkStart w:id="0" w:name="_GoBack"/>
      <w:bookmarkEnd w:id="0"/>
      <w:r w:rsidR="00C54966" w:rsidRPr="00C54966">
        <w:rPr>
          <w:rFonts w:ascii="Times" w:hAnsi="Times"/>
          <w:sz w:val="20"/>
          <w:szCs w:val="20"/>
        </w:rPr>
        <w:br/>
      </w:r>
      <w:r w:rsidR="00C54966" w:rsidRPr="00815208">
        <w:rPr>
          <w:rFonts w:asciiTheme="majorHAnsi" w:eastAsiaTheme="majorEastAsia" w:hAnsiTheme="majorHAnsi" w:cstheme="majorBidi"/>
          <w:b/>
          <w:bCs/>
          <w:color w:val="4F81BD" w:themeColor="accent1"/>
        </w:rPr>
        <w:t>JUDGING CRITERIA:</w:t>
      </w:r>
      <w:r w:rsidR="004835B1">
        <w:rPr>
          <w:rFonts w:ascii="Times" w:hAnsi="Times"/>
          <w:sz w:val="20"/>
          <w:szCs w:val="20"/>
        </w:rPr>
        <w:t xml:space="preserve"> </w:t>
      </w:r>
      <w:r w:rsidR="00C54966" w:rsidRPr="00C54966">
        <w:rPr>
          <w:rFonts w:ascii="Times" w:hAnsi="Times"/>
          <w:sz w:val="20"/>
          <w:szCs w:val="20"/>
        </w:rPr>
        <w:br/>
      </w:r>
      <w:r w:rsidR="00E83DEE">
        <w:rPr>
          <w:rFonts w:ascii="Times" w:hAnsi="Times"/>
          <w:sz w:val="20"/>
          <w:szCs w:val="20"/>
        </w:rPr>
        <w:t xml:space="preserve">a) </w:t>
      </w:r>
      <w:r w:rsidR="00E83DEE" w:rsidRPr="00E83DEE">
        <w:rPr>
          <w:rFonts w:ascii="Times" w:hAnsi="Times"/>
          <w:sz w:val="20"/>
          <w:szCs w:val="20"/>
        </w:rPr>
        <w:t>Originality of ideas presented</w:t>
      </w:r>
    </w:p>
    <w:p w14:paraId="71357E5A" w14:textId="77777777" w:rsidR="00E83DEE" w:rsidRPr="00E83DEE" w:rsidRDefault="00E83DEE" w:rsidP="00E83DE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b) </w:t>
      </w:r>
      <w:r w:rsidRPr="00E83DEE">
        <w:rPr>
          <w:rFonts w:ascii="Times" w:hAnsi="Times"/>
          <w:sz w:val="20"/>
          <w:szCs w:val="20"/>
        </w:rPr>
        <w:t xml:space="preserve">Soundness of logic used to develop ideas </w:t>
      </w:r>
    </w:p>
    <w:p w14:paraId="2C3D296C" w14:textId="77777777" w:rsidR="00E83DEE" w:rsidRPr="00E83DEE" w:rsidRDefault="00E83DEE" w:rsidP="00E83DE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c) </w:t>
      </w:r>
      <w:r w:rsidRPr="00E83DEE">
        <w:rPr>
          <w:rFonts w:ascii="Times" w:hAnsi="Times"/>
          <w:sz w:val="20"/>
          <w:szCs w:val="20"/>
        </w:rPr>
        <w:t xml:space="preserve">Realism of ideas presented  </w:t>
      </w:r>
    </w:p>
    <w:p w14:paraId="416AEF46" w14:textId="09862944" w:rsidR="00E83DEE" w:rsidRDefault="00E83DEE" w:rsidP="00815208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d) </w:t>
      </w:r>
      <w:r w:rsidRPr="00E83DEE">
        <w:rPr>
          <w:rFonts w:ascii="Times" w:hAnsi="Times"/>
          <w:sz w:val="20"/>
          <w:szCs w:val="20"/>
        </w:rPr>
        <w:t xml:space="preserve">Quality of composition and clarity of expression </w:t>
      </w:r>
      <w:r w:rsidR="00C54966" w:rsidRPr="00C54966">
        <w:rPr>
          <w:rFonts w:ascii="Times" w:hAnsi="Times"/>
          <w:sz w:val="20"/>
          <w:szCs w:val="20"/>
        </w:rPr>
        <w:br/>
        <w:t>(Note: All de</w:t>
      </w:r>
      <w:r w:rsidR="008703E6">
        <w:rPr>
          <w:rFonts w:ascii="Times" w:hAnsi="Times"/>
          <w:sz w:val="20"/>
          <w:szCs w:val="20"/>
        </w:rPr>
        <w:t>cisions by the judges are final</w:t>
      </w:r>
      <w:r w:rsidR="00C54966" w:rsidRPr="00C54966">
        <w:rPr>
          <w:rFonts w:ascii="Times" w:hAnsi="Times"/>
          <w:sz w:val="20"/>
          <w:szCs w:val="20"/>
        </w:rPr>
        <w:t>)</w:t>
      </w:r>
      <w:r w:rsidR="00C54966" w:rsidRPr="00C54966">
        <w:rPr>
          <w:rFonts w:ascii="Times" w:hAnsi="Times"/>
          <w:sz w:val="20"/>
          <w:szCs w:val="20"/>
        </w:rPr>
        <w:br/>
      </w:r>
      <w:r w:rsidR="00C54966" w:rsidRPr="00C54966">
        <w:rPr>
          <w:rFonts w:ascii="Times" w:hAnsi="Times"/>
          <w:sz w:val="20"/>
          <w:szCs w:val="20"/>
        </w:rPr>
        <w:br/>
      </w:r>
      <w:r w:rsidR="00C54966" w:rsidRPr="00815208">
        <w:rPr>
          <w:rFonts w:asciiTheme="majorHAnsi" w:eastAsiaTheme="majorEastAsia" w:hAnsiTheme="majorHAnsi" w:cstheme="majorBidi"/>
          <w:b/>
          <w:bCs/>
          <w:color w:val="4F81BD" w:themeColor="accent1"/>
        </w:rPr>
        <w:t>PRIZES:</w:t>
      </w:r>
      <w:r w:rsidR="00C54966" w:rsidRPr="00C54966">
        <w:rPr>
          <w:rFonts w:ascii="Times" w:hAnsi="Times"/>
          <w:sz w:val="20"/>
          <w:szCs w:val="20"/>
        </w:rPr>
        <w:t xml:space="preserve"> At each grade level:</w:t>
      </w:r>
      <w:r w:rsidR="00C54966" w:rsidRPr="00C54966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Certificate of recognition</w:t>
      </w:r>
    </w:p>
    <w:p w14:paraId="3E6A1E81" w14:textId="39F045E3" w:rsidR="00E83DEE" w:rsidRDefault="00AF4F3E" w:rsidP="00815208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$1</w:t>
      </w:r>
      <w:r w:rsidR="006069D2">
        <w:rPr>
          <w:rFonts w:ascii="Times" w:hAnsi="Times"/>
          <w:sz w:val="20"/>
          <w:szCs w:val="20"/>
        </w:rPr>
        <w:t>00</w:t>
      </w:r>
      <w:r>
        <w:rPr>
          <w:rFonts w:ascii="Times" w:hAnsi="Times"/>
          <w:sz w:val="20"/>
          <w:szCs w:val="20"/>
        </w:rPr>
        <w:t xml:space="preserve"> </w:t>
      </w:r>
      <w:r w:rsidR="008703E6">
        <w:rPr>
          <w:rFonts w:ascii="Times" w:hAnsi="Times"/>
          <w:sz w:val="20"/>
          <w:szCs w:val="20"/>
        </w:rPr>
        <w:t xml:space="preserve">award </w:t>
      </w:r>
      <w:r>
        <w:rPr>
          <w:rFonts w:ascii="Times" w:hAnsi="Times"/>
          <w:sz w:val="20"/>
          <w:szCs w:val="20"/>
        </w:rPr>
        <w:t>+ $250 for their science classroom</w:t>
      </w:r>
    </w:p>
    <w:p w14:paraId="08211F0C" w14:textId="77777777" w:rsidR="001E18BE" w:rsidRDefault="009E651C" w:rsidP="001E18BE">
      <w:pPr>
        <w:pStyle w:val="Default"/>
      </w:pPr>
      <w:r>
        <w:rPr>
          <w:rFonts w:ascii="Times" w:hAnsi="Times"/>
          <w:sz w:val="20"/>
          <w:szCs w:val="20"/>
        </w:rPr>
        <w:t>R</w:t>
      </w:r>
      <w:r w:rsidR="00050F71">
        <w:rPr>
          <w:rFonts w:ascii="Times" w:hAnsi="Times"/>
          <w:sz w:val="20"/>
          <w:szCs w:val="20"/>
        </w:rPr>
        <w:t>ecognition</w:t>
      </w:r>
      <w:r w:rsidR="00E83DEE">
        <w:rPr>
          <w:rFonts w:ascii="Times" w:hAnsi="Times"/>
          <w:sz w:val="20"/>
          <w:szCs w:val="20"/>
        </w:rPr>
        <w:t xml:space="preserve"> </w:t>
      </w:r>
      <w:r w:rsidR="00081D75">
        <w:rPr>
          <w:rFonts w:ascii="Times" w:hAnsi="Times"/>
          <w:sz w:val="20"/>
          <w:szCs w:val="20"/>
        </w:rPr>
        <w:t xml:space="preserve">and essays published </w:t>
      </w:r>
      <w:r w:rsidR="00E83DEE">
        <w:rPr>
          <w:rFonts w:ascii="Times" w:hAnsi="Times"/>
          <w:sz w:val="20"/>
          <w:szCs w:val="20"/>
        </w:rPr>
        <w:t>by AIAA at a national level</w:t>
      </w:r>
      <w:r w:rsidR="00C54966" w:rsidRPr="00C54966">
        <w:rPr>
          <w:rFonts w:ascii="Times" w:hAnsi="Times"/>
          <w:sz w:val="20"/>
          <w:szCs w:val="20"/>
        </w:rPr>
        <w:br/>
      </w:r>
      <w:r w:rsidR="00C54966" w:rsidRPr="00C54966">
        <w:rPr>
          <w:rFonts w:ascii="Times" w:hAnsi="Times"/>
          <w:sz w:val="20"/>
          <w:szCs w:val="20"/>
        </w:rPr>
        <w:br/>
      </w:r>
      <w:r w:rsidR="00C54966" w:rsidRPr="00815208">
        <w:rPr>
          <w:rFonts w:asciiTheme="majorHAnsi" w:eastAsiaTheme="majorEastAsia" w:hAnsiTheme="majorHAnsi" w:cstheme="majorBidi"/>
          <w:b/>
          <w:bCs/>
          <w:color w:val="4F81BD" w:themeColor="accent1"/>
        </w:rPr>
        <w:t>ELIGIBILITY:</w:t>
      </w:r>
      <w:r w:rsidR="00C54966" w:rsidRPr="00C54966">
        <w:rPr>
          <w:rFonts w:ascii="Times" w:hAnsi="Times"/>
          <w:sz w:val="20"/>
          <w:szCs w:val="20"/>
        </w:rPr>
        <w:t xml:space="preserve"> Any seventh or eighth grader </w:t>
      </w:r>
      <w:r w:rsidR="00247938">
        <w:rPr>
          <w:rFonts w:ascii="Times" w:hAnsi="Times"/>
          <w:sz w:val="20"/>
          <w:szCs w:val="20"/>
        </w:rPr>
        <w:t>(or equivalent)</w:t>
      </w:r>
      <w:r w:rsidR="00050F71">
        <w:rPr>
          <w:rFonts w:ascii="Times" w:hAnsi="Times"/>
          <w:sz w:val="20"/>
          <w:szCs w:val="20"/>
        </w:rPr>
        <w:t xml:space="preserve">. Please contact your local section officers </w:t>
      </w:r>
    </w:p>
    <w:p w14:paraId="79B0BD36" w14:textId="46242B34" w:rsidR="004835B1" w:rsidRDefault="001E18BE" w:rsidP="001E18BE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sz w:val="20"/>
          <w:szCs w:val="20"/>
        </w:rPr>
        <w:t>(</w:t>
      </w:r>
      <w:hyperlink r:id="rId8" w:history="1">
        <w:r w:rsidR="008703E6" w:rsidRPr="009379DB">
          <w:rPr>
            <w:rStyle w:val="Hyperlink"/>
            <w:sz w:val="20"/>
            <w:szCs w:val="20"/>
          </w:rPr>
          <w:t>http://www.aiaa.org/RegionSectionMap.aspx</w:t>
        </w:r>
      </w:hyperlink>
      <w:r>
        <w:rPr>
          <w:sz w:val="20"/>
          <w:szCs w:val="20"/>
        </w:rPr>
        <w:t xml:space="preserve">) </w:t>
      </w:r>
      <w:r w:rsidR="00050F71">
        <w:rPr>
          <w:rFonts w:ascii="Times" w:hAnsi="Times"/>
          <w:sz w:val="20"/>
          <w:szCs w:val="20"/>
        </w:rPr>
        <w:t>to confirm that they will be running the contest and accepting entries.</w:t>
      </w:r>
      <w:r w:rsidR="00AF4F3E">
        <w:rPr>
          <w:rFonts w:ascii="Times" w:hAnsi="Times"/>
          <w:sz w:val="20"/>
          <w:szCs w:val="20"/>
        </w:rPr>
        <w:t xml:space="preserve"> Entries accepted by “at-large” students through </w:t>
      </w:r>
      <w:r w:rsidR="00247938">
        <w:rPr>
          <w:rFonts w:ascii="Times" w:hAnsi="Times"/>
          <w:sz w:val="20"/>
          <w:szCs w:val="20"/>
        </w:rPr>
        <w:t xml:space="preserve">Jeff </w:t>
      </w:r>
      <w:proofErr w:type="spellStart"/>
      <w:r w:rsidR="00247938">
        <w:rPr>
          <w:rFonts w:ascii="Times" w:hAnsi="Times"/>
          <w:sz w:val="20"/>
          <w:szCs w:val="20"/>
        </w:rPr>
        <w:t>Puschell</w:t>
      </w:r>
      <w:proofErr w:type="spellEnd"/>
      <w:r w:rsidR="008703E6">
        <w:rPr>
          <w:rFonts w:ascii="Times" w:hAnsi="Times"/>
          <w:sz w:val="20"/>
          <w:szCs w:val="20"/>
        </w:rPr>
        <w:t>,</w:t>
      </w:r>
      <w:r w:rsidR="00247938">
        <w:rPr>
          <w:rFonts w:ascii="Times" w:hAnsi="Times"/>
          <w:sz w:val="20"/>
          <w:szCs w:val="20"/>
        </w:rPr>
        <w:t xml:space="preserve"> </w:t>
      </w:r>
      <w:r w:rsidR="008703E6">
        <w:rPr>
          <w:rFonts w:ascii="Times" w:hAnsi="Times"/>
          <w:sz w:val="20"/>
          <w:szCs w:val="20"/>
        </w:rPr>
        <w:t>jjpuschell@raytheon.com</w:t>
      </w:r>
      <w:r w:rsidR="00C54966" w:rsidRPr="00C54966">
        <w:rPr>
          <w:rFonts w:ascii="Times" w:hAnsi="Times"/>
          <w:sz w:val="20"/>
          <w:szCs w:val="20"/>
        </w:rPr>
        <w:br/>
      </w:r>
    </w:p>
    <w:p w14:paraId="0C57C71E" w14:textId="7DE6686D" w:rsidR="006069D2" w:rsidRDefault="00C54966" w:rsidP="00815208">
      <w:pPr>
        <w:rPr>
          <w:rFonts w:ascii="Times" w:hAnsi="Times"/>
          <w:sz w:val="20"/>
          <w:szCs w:val="20"/>
        </w:rPr>
      </w:pPr>
      <w:r w:rsidRPr="00815208">
        <w:rPr>
          <w:rFonts w:asciiTheme="majorHAnsi" w:eastAsiaTheme="majorEastAsia" w:hAnsiTheme="majorHAnsi" w:cstheme="majorBidi"/>
          <w:b/>
          <w:bCs/>
          <w:color w:val="4F81BD" w:themeColor="accent1"/>
        </w:rPr>
        <w:t>DEADLINE:</w:t>
      </w:r>
      <w:r w:rsidRPr="00C54966">
        <w:rPr>
          <w:rFonts w:ascii="Times" w:hAnsi="Times"/>
          <w:sz w:val="20"/>
          <w:szCs w:val="20"/>
        </w:rPr>
        <w:t xml:space="preserve"> </w:t>
      </w:r>
      <w:r w:rsidR="00050F71">
        <w:rPr>
          <w:rFonts w:ascii="Times" w:hAnsi="Times"/>
          <w:sz w:val="20"/>
          <w:szCs w:val="20"/>
        </w:rPr>
        <w:t>Ask your local AIAA section officers for deadline and where to send entries.</w:t>
      </w:r>
      <w:r w:rsidR="001E18BE">
        <w:rPr>
          <w:rFonts w:ascii="Times" w:hAnsi="Times"/>
          <w:sz w:val="20"/>
          <w:szCs w:val="20"/>
        </w:rPr>
        <w:t xml:space="preserve"> </w:t>
      </w:r>
      <w:r w:rsidR="00050F71">
        <w:rPr>
          <w:rFonts w:ascii="Times" w:hAnsi="Times"/>
          <w:sz w:val="20"/>
          <w:szCs w:val="20"/>
        </w:rPr>
        <w:t>Local w</w:t>
      </w:r>
      <w:r w:rsidRPr="00C54966">
        <w:rPr>
          <w:rFonts w:ascii="Times" w:hAnsi="Times"/>
          <w:sz w:val="20"/>
          <w:szCs w:val="20"/>
        </w:rPr>
        <w:t>inners and their te</w:t>
      </w:r>
      <w:r w:rsidR="008703E6">
        <w:rPr>
          <w:rFonts w:ascii="Times" w:hAnsi="Times"/>
          <w:sz w:val="20"/>
          <w:szCs w:val="20"/>
        </w:rPr>
        <w:t>achers will be notified by</w:t>
      </w:r>
      <w:r w:rsidRPr="00C54966">
        <w:rPr>
          <w:rFonts w:ascii="Times" w:hAnsi="Times"/>
          <w:sz w:val="20"/>
          <w:szCs w:val="20"/>
        </w:rPr>
        <w:t xml:space="preserve"> </w:t>
      </w:r>
      <w:r w:rsidR="00050F71">
        <w:rPr>
          <w:rFonts w:ascii="Times" w:hAnsi="Times"/>
          <w:sz w:val="20"/>
          <w:szCs w:val="20"/>
        </w:rPr>
        <w:t xml:space="preserve">April. National winners </w:t>
      </w:r>
      <w:r w:rsidR="00050F71" w:rsidRPr="00C54966">
        <w:rPr>
          <w:rFonts w:ascii="Times" w:hAnsi="Times"/>
          <w:sz w:val="20"/>
          <w:szCs w:val="20"/>
        </w:rPr>
        <w:t>and their te</w:t>
      </w:r>
      <w:r w:rsidR="008703E6">
        <w:rPr>
          <w:rFonts w:ascii="Times" w:hAnsi="Times"/>
          <w:sz w:val="20"/>
          <w:szCs w:val="20"/>
        </w:rPr>
        <w:t>achers will be notified by</w:t>
      </w:r>
      <w:r w:rsidR="00050F71">
        <w:rPr>
          <w:rFonts w:ascii="Times" w:hAnsi="Times"/>
          <w:sz w:val="20"/>
          <w:szCs w:val="20"/>
        </w:rPr>
        <w:t xml:space="preserve"> May</w:t>
      </w:r>
      <w:r w:rsidR="006069D2">
        <w:rPr>
          <w:rFonts w:ascii="Times" w:hAnsi="Times"/>
          <w:sz w:val="20"/>
          <w:szCs w:val="20"/>
        </w:rPr>
        <w:t>.</w:t>
      </w:r>
    </w:p>
    <w:p w14:paraId="75E19A71" w14:textId="64A8A45D" w:rsidR="007D2F6D" w:rsidRPr="008703E6" w:rsidRDefault="00144941" w:rsidP="008703E6">
      <w:pPr>
        <w:rPr>
          <w:rFonts w:ascii="Times" w:hAnsi="Times" w:cs="Arial"/>
          <w:color w:val="0000C2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  <w:t>QUESTIONS</w:t>
      </w:r>
      <w:r w:rsidR="00C54966" w:rsidRPr="00815208"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  <w:r w:rsidR="00C54966" w:rsidRPr="00C54966">
        <w:rPr>
          <w:rFonts w:ascii="Times" w:hAnsi="Times"/>
          <w:sz w:val="20"/>
          <w:szCs w:val="20"/>
        </w:rPr>
        <w:t xml:space="preserve"> </w:t>
      </w:r>
      <w:r w:rsidR="008703E6">
        <w:rPr>
          <w:rFonts w:ascii="Times" w:hAnsi="Times"/>
          <w:sz w:val="20"/>
          <w:szCs w:val="20"/>
        </w:rPr>
        <w:t xml:space="preserve">Email </w:t>
      </w:r>
      <w:r w:rsidR="004B734D">
        <w:rPr>
          <w:rFonts w:ascii="Times" w:hAnsi="Times"/>
          <w:sz w:val="20"/>
          <w:szCs w:val="20"/>
        </w:rPr>
        <w:t>Anthony Shao</w:t>
      </w:r>
      <w:r w:rsidR="008703E6">
        <w:rPr>
          <w:rFonts w:ascii="Times" w:hAnsi="Times"/>
          <w:sz w:val="20"/>
          <w:szCs w:val="20"/>
        </w:rPr>
        <w:t xml:space="preserve"> and Erica Rodgers</w:t>
      </w:r>
      <w:r w:rsidR="008703E6" w:rsidRPr="008703E6">
        <w:rPr>
          <w:rFonts w:ascii="Times" w:hAnsi="Times"/>
          <w:color w:val="0000C2"/>
          <w:sz w:val="20"/>
          <w:szCs w:val="20"/>
        </w:rPr>
        <w:t xml:space="preserve"> (</w:t>
      </w:r>
      <w:hyperlink r:id="rId9" w:history="1">
        <w:r w:rsidR="008703E6" w:rsidRPr="008703E6">
          <w:rPr>
            <w:rStyle w:val="Hyperlink"/>
            <w:rFonts w:ascii="Times" w:hAnsi="Times"/>
            <w:color w:val="0000C2"/>
            <w:sz w:val="20"/>
            <w:szCs w:val="20"/>
          </w:rPr>
          <w:t>ant.shao@gmail.com</w:t>
        </w:r>
      </w:hyperlink>
      <w:r w:rsidR="008703E6" w:rsidRPr="008703E6">
        <w:rPr>
          <w:rStyle w:val="Hyperlink"/>
          <w:rFonts w:ascii="Times" w:hAnsi="Times"/>
          <w:color w:val="0000C2"/>
          <w:sz w:val="20"/>
          <w:szCs w:val="20"/>
        </w:rPr>
        <w:t xml:space="preserve">, </w:t>
      </w:r>
      <w:hyperlink r:id="rId10" w:history="1">
        <w:r w:rsidR="008703E6" w:rsidRPr="008703E6">
          <w:rPr>
            <w:rStyle w:val="Hyperlink"/>
            <w:rFonts w:ascii="Times" w:hAnsi="Times" w:cs="Arial"/>
            <w:color w:val="0000C2"/>
            <w:sz w:val="20"/>
            <w:szCs w:val="20"/>
          </w:rPr>
          <w:t>erica.rodgers@nasa.gov</w:t>
        </w:r>
      </w:hyperlink>
      <w:r w:rsidR="008703E6" w:rsidRPr="008703E6">
        <w:rPr>
          <w:rFonts w:ascii="Times" w:hAnsi="Times" w:cs="Arial"/>
          <w:color w:val="0000C2"/>
          <w:sz w:val="20"/>
          <w:szCs w:val="20"/>
        </w:rPr>
        <w:t>)</w:t>
      </w:r>
    </w:p>
    <w:sectPr w:rsidR="007D2F6D" w:rsidRPr="008703E6" w:rsidSect="001E18BE">
      <w:type w:val="continuous"/>
      <w:pgSz w:w="12240" w:h="15840"/>
      <w:pgMar w:top="1440" w:right="1440" w:bottom="792" w:left="180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66"/>
    <w:rsid w:val="00012D81"/>
    <w:rsid w:val="00050F71"/>
    <w:rsid w:val="00081D75"/>
    <w:rsid w:val="000A0CA6"/>
    <w:rsid w:val="000F1D5C"/>
    <w:rsid w:val="00123DF2"/>
    <w:rsid w:val="00144941"/>
    <w:rsid w:val="00145A32"/>
    <w:rsid w:val="001E18BE"/>
    <w:rsid w:val="00201D4B"/>
    <w:rsid w:val="00247938"/>
    <w:rsid w:val="00316A3B"/>
    <w:rsid w:val="003A1807"/>
    <w:rsid w:val="00403615"/>
    <w:rsid w:val="00461AB0"/>
    <w:rsid w:val="004835B1"/>
    <w:rsid w:val="004A0931"/>
    <w:rsid w:val="004B734D"/>
    <w:rsid w:val="006069D2"/>
    <w:rsid w:val="006F4404"/>
    <w:rsid w:val="007330CA"/>
    <w:rsid w:val="007532EF"/>
    <w:rsid w:val="007D2F6D"/>
    <w:rsid w:val="007F5004"/>
    <w:rsid w:val="00815208"/>
    <w:rsid w:val="008703E6"/>
    <w:rsid w:val="008868A1"/>
    <w:rsid w:val="008D4157"/>
    <w:rsid w:val="009C1D0C"/>
    <w:rsid w:val="009E651C"/>
    <w:rsid w:val="00A94CBC"/>
    <w:rsid w:val="00AE1CD1"/>
    <w:rsid w:val="00AF4F3E"/>
    <w:rsid w:val="00B20D13"/>
    <w:rsid w:val="00B3619F"/>
    <w:rsid w:val="00B732E5"/>
    <w:rsid w:val="00C54966"/>
    <w:rsid w:val="00CB09F9"/>
    <w:rsid w:val="00D72C8C"/>
    <w:rsid w:val="00E65E23"/>
    <w:rsid w:val="00E83DEE"/>
    <w:rsid w:val="00EE7809"/>
    <w:rsid w:val="00F80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67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C54966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2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94B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52D1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52D1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B14C21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94BBA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94BBA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54966"/>
    <w:rPr>
      <w:rFonts w:ascii="Times" w:hAnsi="Times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C549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5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815208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1E18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B73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C54966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2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94B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52D1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52D1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B14C21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94BBA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94BBA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54966"/>
    <w:rPr>
      <w:rFonts w:ascii="Times" w:hAnsi="Times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C549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5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815208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1E18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B73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www.missionjuno.swri.edu/spacecraft/juno-spacecraft" TargetMode="External"/><Relationship Id="rId8" Type="http://schemas.openxmlformats.org/officeDocument/2006/relationships/hyperlink" Target="http://www.aiaa.org/RegionSectionMap.aspx" TargetMode="External"/><Relationship Id="rId9" Type="http://schemas.openxmlformats.org/officeDocument/2006/relationships/hyperlink" Target="mailto:ant.shao@gmail.com" TargetMode="External"/><Relationship Id="rId10" Type="http://schemas.openxmlformats.org/officeDocument/2006/relationships/hyperlink" Target="mailto:erica.rodgers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1715</Characters>
  <Application>Microsoft Macintosh Word</Application>
  <DocSecurity>0</DocSecurity>
  <Lines>14</Lines>
  <Paragraphs>4</Paragraphs>
  <ScaleCrop>false</ScaleCrop>
  <Company>AMA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Infeld</dc:creator>
  <cp:keywords/>
  <cp:lastModifiedBy>Samantha Infeld</cp:lastModifiedBy>
  <cp:revision>5</cp:revision>
  <dcterms:created xsi:type="dcterms:W3CDTF">2016-10-08T22:16:00Z</dcterms:created>
  <dcterms:modified xsi:type="dcterms:W3CDTF">2016-10-10T23:49:00Z</dcterms:modified>
</cp:coreProperties>
</file>