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Voyages interstellaires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Dominique Valentian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lang w:val="en-US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fr-FR"/>
        </w:rPr>
        <w:t>Propulsion photonique laser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La presse a 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cemment fait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tat du projet commun de Yuri Milner et de Stephen Hawking de lancer une 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rie de microsondes vers Alpha du Centaure.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La propulsion photonique laser (propos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 par les auteurs) n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est pas le seul moyen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 xml:space="preserve">atteindre Alpha du Centaure (ou autre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toile proche).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Le N</w:t>
      </w:r>
      <w:r>
        <w:rPr>
          <w:rFonts w:ascii="Times New Roman" w:hAnsi="Times New Roman" w:hint="default"/>
          <w:rtl w:val="0"/>
          <w:lang w:val="it-IT"/>
        </w:rPr>
        <w:t xml:space="preserve">°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avril de la revue de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en-US"/>
        </w:rPr>
        <w:t>AIAA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fr-FR"/>
        </w:rPr>
        <w:t>(Aerospace America) consacre un article au sujet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fr-FR"/>
        </w:rPr>
        <w:t xml:space="preserve">: pouvons- nous atteindre Proxima du Centaure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pt-PT"/>
        </w:rPr>
        <w:t>partir de 2099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ru-RU"/>
        </w:rPr>
        <w:t>?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Le concept de voile solaire propuls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e par Laser a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propos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 xml:space="preserve">par Robert Forward (ancien responsable des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tudes avanc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es chez Hughes) en 1975. </w:t>
      </w:r>
      <w:r>
        <w:rPr>
          <w:rFonts w:ascii="Times New Roman" w:hAnsi="Times New Roman"/>
          <w:rtl w:val="0"/>
          <w:lang w:val="en-US"/>
        </w:rPr>
        <w:t>Il l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a am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lior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, voir l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article publi</w:t>
      </w:r>
      <w:r>
        <w:rPr>
          <w:rFonts w:ascii="Times New Roman" w:hAnsi="Times New Roman" w:hint="default"/>
          <w:rtl w:val="0"/>
          <w:lang w:val="en-US"/>
        </w:rPr>
        <w:t xml:space="preserve">é </w:t>
      </w:r>
      <w:r>
        <w:rPr>
          <w:rFonts w:ascii="Times New Roman" w:hAnsi="Times New Roman"/>
          <w:rtl w:val="0"/>
          <w:lang w:val="en-US"/>
        </w:rPr>
        <w:t>en 1984 (Roundtrip Interstellar Travel Using laser Pushed Lightsail. journal of Spacecraft and Rockets, vol 21 N</w:t>
      </w:r>
      <w:r>
        <w:rPr>
          <w:rFonts w:ascii="Times New Roman" w:hAnsi="Times New Roman" w:hint="default"/>
          <w:rtl w:val="0"/>
          <w:lang w:val="en-US"/>
        </w:rPr>
        <w:t>°</w:t>
      </w:r>
      <w:r>
        <w:rPr>
          <w:rFonts w:ascii="Times New Roman" w:hAnsi="Times New Roman"/>
          <w:rtl w:val="0"/>
          <w:lang w:val="en-US"/>
        </w:rPr>
        <w:t xml:space="preserve">2, March April 1984). 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La voile de 3,2 km de diam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 xml:space="preserve">tre devait </w:t>
      </w:r>
      <w:r>
        <w:rPr>
          <w:rFonts w:ascii="Times New Roman" w:hAnsi="Times New Roman" w:hint="default"/>
          <w:rtl w:val="0"/>
          <w:lang w:val="fr-FR"/>
        </w:rPr>
        <w:t>ê</w:t>
      </w:r>
      <w:r>
        <w:rPr>
          <w:rFonts w:ascii="Times New Roman" w:hAnsi="Times New Roman"/>
          <w:rtl w:val="0"/>
        </w:rPr>
        <w:t>tre propuls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 par un laser de 65 GW fonctionnant pendant plusieurs ann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es. Le flux thermique devait </w:t>
      </w:r>
      <w:r>
        <w:rPr>
          <w:rFonts w:ascii="Times New Roman" w:hAnsi="Times New Roman" w:hint="default"/>
          <w:rtl w:val="0"/>
          <w:lang w:val="fr-FR"/>
        </w:rPr>
        <w:t>ê</w:t>
      </w:r>
      <w:r>
        <w:rPr>
          <w:rFonts w:ascii="Times New Roman" w:hAnsi="Times New Roman"/>
          <w:rtl w:val="0"/>
          <w:lang w:val="fr-FR"/>
        </w:rPr>
        <w:t>tre suffisamment bas pour assurer la tenue de mat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riaux conventionnels (ce qui n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est pas le cas des nouveaux projets).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Une variante de propulsion photonique type Hawking est propos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 par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Universit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technique de Munich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fr-FR"/>
        </w:rPr>
        <w:t>: Un microsatellite est propuls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par une voile en graph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ne (projet Dragonfly).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Le projet Wafersat (NASA et Universit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de Californie) part du m</w:t>
      </w:r>
      <w:r>
        <w:rPr>
          <w:rFonts w:ascii="Times New Roman" w:hAnsi="Times New Roman" w:hint="default"/>
          <w:rtl w:val="0"/>
          <w:lang w:val="fr-FR"/>
        </w:rPr>
        <w:t>ê</w:t>
      </w:r>
      <w:r>
        <w:rPr>
          <w:rFonts w:ascii="Times New Roman" w:hAnsi="Times New Roman"/>
          <w:rtl w:val="0"/>
          <w:lang w:val="fr-FR"/>
        </w:rPr>
        <w:t>me principe pour acc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rer des nano-satellites de 1 g chacun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20 % de la vitesse de la lumi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re. La puissance laser requise serait de 50 GW et le laser situ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dans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espace.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Dans le projet Milner / Hawking, les lasers seraient situ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s au sol.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apr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s le site AIAA daily launch du 13 avril 2016,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it-IT"/>
        </w:rPr>
        <w:t>acc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ration pr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vue serait consid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rable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fr-FR"/>
        </w:rPr>
        <w:t xml:space="preserve">: 1 million de km parcourus en 2 minutes. Cela correspond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une acc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ration de 14000 g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! (51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fr-FR"/>
        </w:rPr>
        <w:t>000 G selon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autres sources)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On peut se demander comment la voile solaire pourrait tenir un tel flux lumineux.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Le but semble de minimiser la dur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 de fonctionnement des lasers ce qui suppose que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on puisse utiliser de l</w:t>
      </w:r>
      <w:r>
        <w:rPr>
          <w:rFonts w:ascii="Times New Roman" w:hAnsi="Times New Roman" w:hint="default"/>
          <w:rtl w:val="0"/>
          <w:lang w:val="fr-FR"/>
        </w:rPr>
        <w:t>’é</w:t>
      </w:r>
      <w:r>
        <w:rPr>
          <w:rFonts w:ascii="Times New Roman" w:hAnsi="Times New Roman"/>
          <w:rtl w:val="0"/>
          <w:lang w:val="de-DE"/>
        </w:rPr>
        <w:t>nergie stock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e et de recourir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 xml:space="preserve">un accumulateur thermique pour le refroidissement. Les auteurs sont aussi conscients du risque de divergence excessive du faisceau laser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partir de quelques heures lumi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 xml:space="preserve">re. Le projet de Robert Forward faisait appel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une gigantesque lentille de Fresnel ultra-mince de 1000 km de diam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 xml:space="preserve">tre pour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liminer ce probl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it-IT"/>
        </w:rPr>
        <w:t>me.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Autre probl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en-US"/>
        </w:rPr>
        <w:t>me int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it-IT"/>
        </w:rPr>
        <w:t>ressant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fr-FR"/>
        </w:rPr>
        <w:t>: la source d</w:t>
      </w:r>
      <w:r>
        <w:rPr>
          <w:rFonts w:ascii="Times New Roman" w:hAnsi="Times New Roman" w:hint="default"/>
          <w:rtl w:val="0"/>
          <w:lang w:val="fr-FR"/>
        </w:rPr>
        <w:t>’é</w:t>
      </w:r>
      <w:r>
        <w:rPr>
          <w:rFonts w:ascii="Times New Roman" w:hAnsi="Times New Roman"/>
          <w:rtl w:val="0"/>
          <w:lang w:val="fr-FR"/>
        </w:rPr>
        <w:t xml:space="preserve">nergie de bord. 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Les auteurs parlent de radio-isotope mais on voit mal comment faire tenir un g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rateur radio-isotopique dans un devis de masse de 1 gramme avec l</w:t>
      </w:r>
      <w:r>
        <w:rPr>
          <w:rFonts w:ascii="Times New Roman" w:hAnsi="Times New Roman" w:hint="default"/>
          <w:rtl w:val="0"/>
          <w:lang w:val="fr-FR"/>
        </w:rPr>
        <w:t>’é</w:t>
      </w:r>
      <w:r>
        <w:rPr>
          <w:rFonts w:ascii="Times New Roman" w:hAnsi="Times New Roman"/>
          <w:rtl w:val="0"/>
          <w:lang w:val="fr-FR"/>
        </w:rPr>
        <w:t xml:space="preserve">lectronique et les capteurs. 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Deuxi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it-IT"/>
        </w:rPr>
        <w:t>me possibilit</w:t>
      </w:r>
      <w:r>
        <w:rPr>
          <w:rFonts w:ascii="Times New Roman" w:hAnsi="Times New Roman" w:hint="default"/>
          <w:rtl w:val="0"/>
        </w:rPr>
        <w:t>é </w:t>
      </w:r>
      <w:r>
        <w:rPr>
          <w:rFonts w:ascii="Times New Roman" w:hAnsi="Times New Roman"/>
          <w:rtl w:val="0"/>
          <w:lang w:val="fr-FR"/>
        </w:rPr>
        <w:t xml:space="preserve">: utiliser de classiques cellules solaires. 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Le 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hicule serait totalement inerte pendant le voyage balistique et probablement </w:t>
      </w:r>
      <w:r>
        <w:rPr>
          <w:rFonts w:ascii="Times New Roman" w:hAnsi="Times New Roman" w:hint="default"/>
          <w:rtl w:val="0"/>
        </w:rPr>
        <w:t>« </w:t>
      </w:r>
      <w:r>
        <w:rPr>
          <w:rFonts w:ascii="Times New Roman" w:hAnsi="Times New Roman"/>
          <w:rtl w:val="0"/>
          <w:lang w:val="de-DE"/>
        </w:rPr>
        <w:t>gel</w:t>
      </w:r>
      <w:r>
        <w:rPr>
          <w:rFonts w:ascii="Times New Roman" w:hAnsi="Times New Roman" w:hint="default"/>
          <w:rtl w:val="0"/>
          <w:lang w:val="fr-FR"/>
        </w:rPr>
        <w:t xml:space="preserve">é » à </w:t>
      </w:r>
      <w:r>
        <w:rPr>
          <w:rFonts w:ascii="Times New Roman" w:hAnsi="Times New Roman"/>
          <w:rtl w:val="0"/>
          <w:lang w:val="fr-FR"/>
        </w:rPr>
        <w:t>6 K. Il faudrait donc qu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 xml:space="preserve">il se </w:t>
      </w:r>
      <w:r>
        <w:rPr>
          <w:rFonts w:ascii="Times New Roman" w:hAnsi="Times New Roman" w:hint="default"/>
          <w:rtl w:val="0"/>
        </w:rPr>
        <w:t>« 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veille</w:t>
      </w:r>
      <w:r>
        <w:rPr>
          <w:rFonts w:ascii="Times New Roman" w:hAnsi="Times New Roman" w:hint="default"/>
          <w:rtl w:val="0"/>
          <w:lang w:val="it-IT"/>
        </w:rPr>
        <w:t xml:space="preserve"> » </w:t>
      </w:r>
      <w:r>
        <w:rPr>
          <w:rFonts w:ascii="Times New Roman" w:hAnsi="Times New Roman"/>
          <w:rtl w:val="0"/>
          <w:lang w:val="pt-PT"/>
        </w:rPr>
        <w:t>spontan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ment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pt-PT"/>
        </w:rPr>
        <w:t>proximit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du Centaure sous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effet du rayonnement de l</w:t>
      </w:r>
      <w:r>
        <w:rPr>
          <w:rFonts w:ascii="Times New Roman" w:hAnsi="Times New Roman" w:hint="default"/>
          <w:rtl w:val="0"/>
          <w:lang w:val="fr-FR"/>
        </w:rPr>
        <w:t>’é</w:t>
      </w:r>
      <w:r>
        <w:rPr>
          <w:rFonts w:ascii="Times New Roman" w:hAnsi="Times New Roman"/>
          <w:rtl w:val="0"/>
        </w:rPr>
        <w:t>toile.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Le probl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me des 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communications.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Les auteurs parlent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un laser utilisant la voile photonique comme miroir parabolique. La pr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cision de forme de la voile sera tr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 xml:space="preserve">s probablement insuffisante. Autre point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ne pas oublier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fr-FR"/>
        </w:rPr>
        <w:t>: le 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calage doppler du laser sera consid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rable. Il faudra donc un filtre monochromatique ajustable pour recevoir le message sur Terre (ou dans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 xml:space="preserve">espace).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fr-FR"/>
        </w:rPr>
        <w:t>Les autres techniques de propulsion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article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it-IT"/>
        </w:rPr>
        <w:t>Aerospace America 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crit cinq types diff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rents de propulsion par fusion issus du projet Icarus.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rFonts w:ascii="Times New Roman" w:cs="Times New Roman" w:hAnsi="Times New Roman" w:eastAsia="Times New Roman"/>
          <w:lang w:val="fr-FR"/>
        </w:rPr>
      </w:pPr>
      <w:r>
        <w:rPr>
          <w:rFonts w:ascii="Times New Roman" w:hAnsi="Times New Roman"/>
          <w:rtl w:val="0"/>
          <w:lang w:val="fr-FR"/>
        </w:rPr>
        <w:t>Firefly</w:t>
      </w:r>
      <w:r>
        <w:rPr>
          <w:rFonts w:ascii="Times New Roman" w:hAnsi="Times New Roman" w:hint="default"/>
          <w:rtl w:val="0"/>
          <w:lang w:val="fr-FR"/>
        </w:rPr>
        <w:t> </w:t>
      </w:r>
      <w:r>
        <w:rPr>
          <w:rFonts w:ascii="Times New Roman" w:hAnsi="Times New Roman"/>
          <w:rtl w:val="0"/>
          <w:lang w:val="fr-FR"/>
        </w:rPr>
        <w:t>: deut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rium inject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 xml:space="preserve">dans un </w:t>
      </w:r>
      <w:r>
        <w:rPr>
          <w:rFonts w:ascii="Times New Roman" w:hAnsi="Times New Roman" w:hint="default"/>
          <w:rtl w:val="0"/>
          <w:lang w:val="fr-FR"/>
        </w:rPr>
        <w:t>« </w:t>
      </w:r>
      <w:r>
        <w:rPr>
          <w:rFonts w:ascii="Times New Roman" w:hAnsi="Times New Roman"/>
          <w:rtl w:val="0"/>
          <w:lang w:val="fr-FR"/>
        </w:rPr>
        <w:t>Z pinch</w:t>
      </w:r>
      <w:r>
        <w:rPr>
          <w:rFonts w:ascii="Times New Roman" w:hAnsi="Times New Roman" w:hint="default"/>
          <w:rtl w:val="0"/>
          <w:lang w:val="fr-FR"/>
        </w:rPr>
        <w:t> »</w:t>
      </w:r>
      <w:r>
        <w:rPr>
          <w:rFonts w:ascii="Times New Roman" w:hAnsi="Times New Roman"/>
          <w:rtl w:val="0"/>
          <w:lang w:val="fr-FR"/>
        </w:rPr>
        <w:t>, machine de fusion abandonn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 aujourd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hui.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rFonts w:ascii="Times New Roman" w:cs="Times New Roman" w:hAnsi="Times New Roman" w:eastAsia="Times New Roman"/>
          <w:lang w:val="fr-FR"/>
        </w:rPr>
      </w:pPr>
      <w:r>
        <w:rPr>
          <w:rFonts w:ascii="Times New Roman" w:hAnsi="Times New Roman"/>
          <w:rtl w:val="0"/>
          <w:lang w:val="fr-FR"/>
        </w:rPr>
        <w:t>Ghost ship</w:t>
      </w:r>
      <w:r>
        <w:rPr>
          <w:rFonts w:ascii="Times New Roman" w:hAnsi="Times New Roman" w:hint="default"/>
          <w:rtl w:val="0"/>
          <w:lang w:val="fr-FR"/>
        </w:rPr>
        <w:t> </w:t>
      </w:r>
      <w:r>
        <w:rPr>
          <w:rFonts w:ascii="Times New Roman" w:hAnsi="Times New Roman"/>
          <w:rtl w:val="0"/>
          <w:lang w:val="fr-FR"/>
        </w:rPr>
        <w:t>: billes de deut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rium allum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es par focalisation de lasers (comme dans le cas du laser M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gajoule).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rFonts w:ascii="Times New Roman" w:cs="Times New Roman" w:hAnsi="Times New Roman" w:eastAsia="Times New Roman"/>
          <w:lang w:val="fr-FR"/>
        </w:rPr>
      </w:pPr>
      <w:r>
        <w:rPr>
          <w:rFonts w:ascii="Times New Roman" w:hAnsi="Times New Roman"/>
          <w:rtl w:val="0"/>
          <w:lang w:val="fr-FR"/>
        </w:rPr>
        <w:t>Resolution</w:t>
      </w:r>
      <w:r>
        <w:rPr>
          <w:rFonts w:ascii="Times New Roman" w:hAnsi="Times New Roman" w:hint="default"/>
          <w:rtl w:val="0"/>
          <w:lang w:val="fr-FR"/>
        </w:rPr>
        <w:t> </w:t>
      </w:r>
      <w:r>
        <w:rPr>
          <w:rFonts w:ascii="Times New Roman" w:hAnsi="Times New Roman"/>
          <w:rtl w:val="0"/>
          <w:lang w:val="fr-FR"/>
        </w:rPr>
        <w:t>: m</w:t>
      </w:r>
      <w:r>
        <w:rPr>
          <w:rFonts w:ascii="Times New Roman" w:hAnsi="Times New Roman" w:hint="default"/>
          <w:rtl w:val="0"/>
          <w:lang w:val="fr-FR"/>
        </w:rPr>
        <w:t>ê</w:t>
      </w:r>
      <w:r>
        <w:rPr>
          <w:rFonts w:ascii="Times New Roman" w:hAnsi="Times New Roman"/>
          <w:rtl w:val="0"/>
          <w:lang w:val="fr-FR"/>
        </w:rPr>
        <w:t>me concept que Ghost ship mais avec un m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lange deut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rium / h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lium 3.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rFonts w:ascii="Times New Roman" w:cs="Times New Roman" w:hAnsi="Times New Roman" w:eastAsia="Times New Roman"/>
          <w:lang w:val="fr-FR"/>
        </w:rPr>
      </w:pPr>
      <w:r>
        <w:rPr>
          <w:rFonts w:ascii="Times New Roman" w:hAnsi="Times New Roman"/>
          <w:rtl w:val="0"/>
          <w:lang w:val="fr-FR"/>
        </w:rPr>
        <w:t>Ultradense deut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rium</w:t>
      </w:r>
      <w:r>
        <w:rPr>
          <w:rFonts w:ascii="Times New Roman" w:hAnsi="Times New Roman" w:hint="default"/>
          <w:rtl w:val="0"/>
          <w:lang w:val="fr-FR"/>
        </w:rPr>
        <w:t> </w:t>
      </w:r>
      <w:r>
        <w:rPr>
          <w:rFonts w:ascii="Times New Roman" w:hAnsi="Times New Roman"/>
          <w:rtl w:val="0"/>
          <w:lang w:val="fr-FR"/>
        </w:rPr>
        <w:t>: allumage laser simplifi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mais personne ne sait comment densifier le deut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rium. Ce concept est remplac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par</w:t>
      </w:r>
      <w:r>
        <w:rPr>
          <w:rFonts w:ascii="Times New Roman" w:hAnsi="Times New Roman" w:hint="default"/>
          <w:rtl w:val="0"/>
          <w:lang w:val="fr-FR"/>
        </w:rPr>
        <w:t> </w:t>
      </w:r>
      <w:r>
        <w:rPr>
          <w:rFonts w:ascii="Times New Roman" w:hAnsi="Times New Roman"/>
          <w:rtl w:val="0"/>
          <w:lang w:val="fr-FR"/>
        </w:rPr>
        <w:t>:</w:t>
      </w:r>
    </w:p>
    <w:p>
      <w:pPr>
        <w:pStyle w:val="List Paragraph"/>
        <w:numPr>
          <w:ilvl w:val="0"/>
          <w:numId w:val="2"/>
        </w:numPr>
        <w:spacing w:after="0" w:line="240" w:lineRule="auto"/>
        <w:rPr>
          <w:rFonts w:ascii="Times New Roman" w:cs="Times New Roman" w:hAnsi="Times New Roman" w:eastAsia="Times New Roman"/>
          <w:lang w:val="fr-FR"/>
        </w:rPr>
      </w:pPr>
      <w:r>
        <w:rPr>
          <w:rFonts w:ascii="Times New Roman" w:hAnsi="Times New Roman"/>
          <w:rtl w:val="0"/>
          <w:lang w:val="fr-FR"/>
        </w:rPr>
        <w:t>Zeus</w:t>
      </w:r>
      <w:r>
        <w:rPr>
          <w:rFonts w:ascii="Times New Roman" w:hAnsi="Times New Roman" w:hint="default"/>
          <w:rtl w:val="0"/>
          <w:lang w:val="fr-FR"/>
        </w:rPr>
        <w:t> </w:t>
      </w:r>
      <w:r>
        <w:rPr>
          <w:rFonts w:ascii="Times New Roman" w:hAnsi="Times New Roman"/>
          <w:rtl w:val="0"/>
          <w:lang w:val="fr-FR"/>
        </w:rPr>
        <w:t>: confinement magn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tique de la bille de deut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rium et allumage laser.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Il faut rappeler que le seul m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lange capable de fusion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ce jour est le deut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it-IT"/>
        </w:rPr>
        <w:t>rium / tritium. Le m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de-DE"/>
        </w:rPr>
        <w:t>lange deut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rium / He3 requiert un couple densit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 xml:space="preserve">x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nergie 10 fois plus important et encore sup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rieur pour la 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action D-D.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 xml:space="preserve">On va se heurter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it-IT"/>
        </w:rPr>
        <w:t>un probl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me de tenue des parois aux neutrons (le probl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 xml:space="preserve">me est moins important dans le cas D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fr-FR"/>
        </w:rPr>
        <w:t>He3 mais pas nul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ru-RU"/>
        </w:rPr>
        <w:t>!)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 xml:space="preserve">Pour un voyage de 20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100 ans dans 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 xml:space="preserve">espace, il faudra produire le tritium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bord (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partir du lithium) car la p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riode du tritium (12,3 ans) ne permet pas en effet de le stocker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 xml:space="preserve">bord (sans parler des risques au lancement). 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Il faudra donc faire des ann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es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essai avec ITER avant de se lancer dans cette voie.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Cependant, c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est actuellement le seul moyen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 xml:space="preserve">envoyer une sonde vers une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toile proche avec un retour scientifique important. Il faudra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ventuellement deux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tages de propulsion pour atteindre la vitesse vis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it-IT"/>
        </w:rPr>
        <w:t>e.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En effet, la propulsion par fusion devrait permettre de se mettre en orbite dans le syst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me solaire vis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et il permet une puissance de transmission importante vers la Terre avec un 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calage Doppler minimum.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  <w:lang w:val="fr-FR"/>
        </w:rPr>
        <w:t>ê</w:t>
      </w:r>
      <w:r>
        <w:rPr>
          <w:rFonts w:ascii="Times New Roman" w:hAnsi="Times New Roman"/>
          <w:rtl w:val="0"/>
          <w:lang w:val="fr-FR"/>
        </w:rPr>
        <w:t>me en mission automatique, les sp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cialistes parlent de charges utiles de quelques dizaines de tonnes, permettant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envoyer des sondes vers les plan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tes 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en-US"/>
        </w:rPr>
        <w:t>tect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es et de pointer le faisceau laser de transmission vers la Terre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aide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</w:rPr>
        <w:t>un 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it-IT"/>
        </w:rPr>
        <w:t>lescope de grand diam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it-IT"/>
        </w:rPr>
        <w:t>tre.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  <w:lang w:val="fr-FR"/>
        </w:rPr>
        <w:t>Risques de collisions</w:t>
      </w:r>
      <w:r>
        <w:rPr>
          <w:rFonts w:ascii="Times New Roman" w:hAnsi="Times New Roman" w:hint="default"/>
          <w:u w:val="single"/>
          <w:rtl w:val="0"/>
        </w:rPr>
        <w:t> </w:t>
      </w:r>
      <w:r>
        <w:rPr>
          <w:rFonts w:ascii="Times New Roman" w:hAnsi="Times New Roman"/>
          <w:u w:val="single"/>
          <w:rtl w:val="0"/>
        </w:rPr>
        <w:t>: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Le milieu interstellaire n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est pas totalement vide et une collision avec une microparticule pourrait avoir des cons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quences catastrophiques. Giotto disposait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un bouclier de protection pour limiter les cons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quences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impacts lors du survol de la com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te de Halley mais la vitesse n</w:t>
      </w:r>
      <w:r>
        <w:rPr>
          <w:rFonts w:ascii="Times New Roman" w:hAnsi="Times New Roman" w:hint="default"/>
          <w:rtl w:val="0"/>
          <w:lang w:val="fr-FR"/>
        </w:rPr>
        <w:t>’é</w:t>
      </w:r>
      <w:r>
        <w:rPr>
          <w:rFonts w:ascii="Times New Roman" w:hAnsi="Times New Roman"/>
          <w:rtl w:val="0"/>
          <w:lang w:val="fr-FR"/>
        </w:rPr>
        <w:t>tait que de 65 km/s. On parle ici de vitesses 1000 fois plus grandes.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Il faudra explorer des solutions passives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fr-FR"/>
        </w:rPr>
        <w:t xml:space="preserve">: un bouclier en </w:t>
      </w:r>
      <w:r>
        <w:rPr>
          <w:rFonts w:ascii="Times New Roman" w:hAnsi="Times New Roman" w:hint="default"/>
          <w:rtl w:val="0"/>
        </w:rPr>
        <w:t>« </w:t>
      </w:r>
      <w:r>
        <w:rPr>
          <w:rFonts w:ascii="Times New Roman" w:hAnsi="Times New Roman"/>
          <w:rtl w:val="0"/>
          <w:lang w:val="fr-FR"/>
        </w:rPr>
        <w:t>vol de formation</w:t>
      </w:r>
      <w:r>
        <w:rPr>
          <w:rFonts w:ascii="Times New Roman" w:hAnsi="Times New Roman" w:hint="default"/>
          <w:rtl w:val="0"/>
          <w:lang w:val="it-IT"/>
        </w:rPr>
        <w:t xml:space="preserve"> » </w:t>
      </w:r>
      <w:r>
        <w:rPr>
          <w:rFonts w:ascii="Times New Roman" w:hAnsi="Times New Roman"/>
          <w:rtl w:val="0"/>
        </w:rPr>
        <w:t>pr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dant la sonde de quelques km ou actives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es-ES_tradnl"/>
        </w:rPr>
        <w:t xml:space="preserve">: laser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impulsions pour 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vier les particules pouvant impacter la sonde.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u w:val="single"/>
          <w:rtl w:val="0"/>
          <w:lang w:val="fr-FR"/>
        </w:rPr>
        <w:t>Choisir la bonne destination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:</w:t>
      </w:r>
    </w:p>
    <w:p>
      <w:pPr>
        <w:pStyle w:val="Body"/>
        <w:spacing w:after="0" w:line="240" w:lineRule="auto"/>
        <w:ind w:firstLine="3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article d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Aerospace America aborde un dernier point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fr-FR"/>
        </w:rPr>
        <w:t>: Alpha du centaure n</w:t>
      </w:r>
      <w:r>
        <w:rPr>
          <w:rFonts w:ascii="Times New Roman" w:hAnsi="Times New Roman" w:hint="default"/>
          <w:rtl w:val="0"/>
        </w:rPr>
        <w:t>’</w:t>
      </w:r>
      <w:r>
        <w:rPr>
          <w:rFonts w:ascii="Times New Roman" w:hAnsi="Times New Roman"/>
          <w:rtl w:val="0"/>
          <w:lang w:val="fr-FR"/>
        </w:rPr>
        <w:t>abrite peut-</w:t>
      </w:r>
      <w:r>
        <w:rPr>
          <w:rFonts w:ascii="Times New Roman" w:hAnsi="Times New Roman" w:hint="default"/>
          <w:rtl w:val="0"/>
          <w:lang w:val="fr-FR"/>
        </w:rPr>
        <w:t>ê</w:t>
      </w:r>
      <w:r>
        <w:rPr>
          <w:rFonts w:ascii="Times New Roman" w:hAnsi="Times New Roman"/>
          <w:rtl w:val="0"/>
          <w:lang w:val="fr-FR"/>
        </w:rPr>
        <w:t>tre pas de plan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it-IT"/>
        </w:rPr>
        <w:t>te int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ressante. Il vaut sans doute mieux viser une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toile un peu plus lointaine (jusqu</w:t>
      </w:r>
      <w:r>
        <w:rPr>
          <w:rFonts w:ascii="Times New Roman" w:hAnsi="Times New Roman" w:hint="default"/>
          <w:rtl w:val="0"/>
          <w:lang w:val="fr-FR"/>
        </w:rPr>
        <w:t xml:space="preserve">’à </w:t>
      </w:r>
      <w:r>
        <w:rPr>
          <w:rFonts w:ascii="Times New Roman" w:hAnsi="Times New Roman"/>
          <w:rtl w:val="0"/>
          <w:lang w:val="fr-FR"/>
        </w:rPr>
        <w:t xml:space="preserve">100 ans de voyage, soit 10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it-IT"/>
        </w:rPr>
        <w:t>15 ann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es-lumi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res) mais avec une plan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te dans la zone habitable. Cette dur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e implique que des projets scientifiques puissent </w:t>
      </w:r>
      <w:r>
        <w:rPr>
          <w:rFonts w:ascii="Times New Roman" w:hAnsi="Times New Roman" w:hint="default"/>
          <w:rtl w:val="0"/>
          <w:lang w:val="fr-FR"/>
        </w:rPr>
        <w:t>ê</w:t>
      </w:r>
      <w:r>
        <w:rPr>
          <w:rFonts w:ascii="Times New Roman" w:hAnsi="Times New Roman"/>
          <w:rtl w:val="0"/>
          <w:lang w:val="fr-FR"/>
        </w:rPr>
        <w:t>tre poursuivis sur plusieurs g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rations ce qui serait une nouveaut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16" w:hanging="2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